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 manicure hybrydowego niezbędne są Indigo topy?</w:t>
      </w:r>
    </w:p>
    <w:p>
      <w:pPr>
        <w:spacing w:before="0" w:after="500" w:line="264" w:lineRule="auto"/>
      </w:pPr>
      <w:r>
        <w:rPr>
          <w:rFonts w:ascii="calibri" w:hAnsi="calibri" w:eastAsia="calibri" w:cs="calibri"/>
          <w:sz w:val="36"/>
          <w:szCs w:val="36"/>
          <w:b/>
        </w:rPr>
        <w:t xml:space="preserve">Jeśli dopiero zaczynasz wykonywać manicure hybrydowy możesz być przytłoczona natłokiem informacji, produktów i technik wykonywania manicure. W tym wpisie poruszymy temat, jakim są Indigo topy. Odpowiemy na takie pytania, jak czy są one niezbędne przy wykonywaniu manicure. Podpowiemy, jak je nakładać i dlaczego zawsze trzeba zawsze utwardzać je w lampie. Jeśli dopiero zaczynasz swoją przygodę z manicure to zapraszamy do przeczytania tego wpisu! Z pewnością znalezione w nim informacje okażą się dla Ciebie niezwykle przydatne i będziesz mogła z powodzeniem je wykorzystać! Dzięki znalezionym w tym wpisie informacją z pewnością udoskonalisz swoje paznokciowe zdolności i będziesz wykonywać ładniejsze stylizacje paznokci.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Dopiero zaczynasz uczyć się o hybrydowym manicure paznokci? Przytłacza Cię ilość informacji, które możesz znaleźć w Internecie i o których nieustannie plotkują twoje koleżanki? W takim razie ten wpis będzie idealny dla Ciebie. Skupimy się w nim na podstawach, czyli</w:t>
      </w:r>
      <w:hyperlink r:id="rId7" w:history="1">
        <w:r>
          <w:rPr>
            <w:rFonts w:ascii="calibri" w:hAnsi="calibri" w:eastAsia="calibri" w:cs="calibri"/>
            <w:color w:val="0000FF"/>
            <w:sz w:val="24"/>
            <w:szCs w:val="24"/>
            <w:u w:val="single"/>
          </w:rPr>
          <w:t xml:space="preserve"> Indigo topy</w:t>
        </w:r>
      </w:hyperlink>
      <w:r>
        <w:rPr>
          <w:rFonts w:ascii="calibri" w:hAnsi="calibri" w:eastAsia="calibri" w:cs="calibri"/>
          <w:sz w:val="24"/>
          <w:szCs w:val="24"/>
        </w:rPr>
        <w:t xml:space="preserve">. Wyjaśnimy czym są i czy zawsze musisz ich używać wykonując manicure hybrydowy. Rozsiądź się wygodnie i zabierz się do lektury a gwarantujemy, że nie pożałujesz!</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Dlaczego Indigo topy są tak ważne w manicure hybrydowym?</w:t>
      </w:r>
    </w:p>
    <w:p>
      <w:pPr>
        <w:spacing w:before="0" w:after="300"/>
      </w:pPr>
      <w:r>
        <w:rPr>
          <w:rFonts w:ascii="calibri" w:hAnsi="calibri" w:eastAsia="calibri" w:cs="calibri"/>
          <w:sz w:val="24"/>
          <w:szCs w:val="24"/>
        </w:rPr>
        <w:t xml:space="preserve">Odpowiadając na pytanie z tytułu naszego wpisu, </w:t>
      </w:r>
      <w:r>
        <w:rPr>
          <w:rFonts w:ascii="calibri" w:hAnsi="calibri" w:eastAsia="calibri" w:cs="calibri"/>
          <w:sz w:val="24"/>
          <w:szCs w:val="24"/>
          <w:i/>
          <w:iCs/>
        </w:rPr>
        <w:t xml:space="preserve">Indigo topy</w:t>
      </w:r>
      <w:r>
        <w:rPr>
          <w:rFonts w:ascii="calibri" w:hAnsi="calibri" w:eastAsia="calibri" w:cs="calibri"/>
          <w:sz w:val="24"/>
          <w:szCs w:val="24"/>
        </w:rPr>
        <w:t xml:space="preserve"> zawsze muszą być stosowane podczas manicure hybrydowego. Odpowiadają one za wykończenie całego manicure i zabezpieczenie dopiero co nałożone i utwardzonej warstwy lakieru. Często też mają zastosowanie estetyczne, standardowo nadają blasku, ale są również</w:t>
      </w:r>
      <w:r>
        <w:rPr>
          <w:rFonts w:ascii="calibri" w:hAnsi="calibri" w:eastAsia="calibri" w:cs="calibri"/>
          <w:sz w:val="24"/>
          <w:szCs w:val="24"/>
          <w:b/>
        </w:rPr>
        <w:t xml:space="preserve"> Indigo topy</w:t>
      </w:r>
      <w:r>
        <w:rPr>
          <w:rFonts w:ascii="calibri" w:hAnsi="calibri" w:eastAsia="calibri" w:cs="calibri"/>
          <w:sz w:val="24"/>
          <w:szCs w:val="24"/>
        </w:rPr>
        <w:t xml:space="preserve">, które dają efekt matowego wykończenia.</w:t>
      </w:r>
    </w:p>
    <w:p>
      <w:pPr>
        <w:spacing w:before="0" w:after="300"/>
      </w:pPr>
    </w:p>
    <w:p>
      <w:pPr>
        <w:jc w:val="center"/>
      </w:pPr>
      <w:r>
        <w:pict>
          <v:shape type="#_x0000_t75" style="width:640px; height:8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nakładać topy?</w:t>
      </w:r>
    </w:p>
    <w:p>
      <w:pPr>
        <w:spacing w:before="0" w:after="300"/>
      </w:pPr>
      <w:r>
        <w:rPr>
          <w:rFonts w:ascii="calibri" w:hAnsi="calibri" w:eastAsia="calibri" w:cs="calibri"/>
          <w:sz w:val="24"/>
          <w:szCs w:val="24"/>
        </w:rPr>
        <w:t xml:space="preserve">Standardowo </w:t>
      </w:r>
      <w:r>
        <w:rPr>
          <w:rFonts w:ascii="calibri" w:hAnsi="calibri" w:eastAsia="calibri" w:cs="calibri"/>
          <w:sz w:val="24"/>
          <w:szCs w:val="24"/>
          <w:b/>
        </w:rPr>
        <w:t xml:space="preserve">Indigo topy</w:t>
      </w:r>
      <w:r>
        <w:rPr>
          <w:rFonts w:ascii="calibri" w:hAnsi="calibri" w:eastAsia="calibri" w:cs="calibri"/>
          <w:sz w:val="24"/>
          <w:szCs w:val="24"/>
        </w:rPr>
        <w:t xml:space="preserve"> mają przezroczystą barwę, przez to łatwo jest zabrać ich zbyt dużą ilość. Dlatego, zanim nałożysz wybrany top na paznokieć upewnij się, że na pędzelku znajduje się odpowiednio mała ilość preparatu. Następnie nakładaj top delikatnymi pociągnięciami pędzelka, nie zalewając skórek. Pamiętaj również o zabezpieczeniu krawędzi paznokcia topem. Postaraj się pokryć cały paznokieć równą warstwą topu. Tak nałożony top utwardź w lampie i gotowe! Nie musisz nakładać więcej niż jednej warstwy topu.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bremani.pl/221-bazy-i-topy-hybry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2026-04-03T22:22:36+02:00</dcterms:created>
  <dcterms:modified xsi:type="dcterms:W3CDTF">2026-04-03T22:22:36+02:00</dcterms:modified>
</cp:coreProperties>
</file>

<file path=docProps/custom.xml><?xml version="1.0" encoding="utf-8"?>
<Properties xmlns="http://schemas.openxmlformats.org/officeDocument/2006/custom-properties" xmlns:vt="http://schemas.openxmlformats.org/officeDocument/2006/docPropsVTypes"/>
</file>