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hurtownia - szeroka oferta produktów do stylizacji paznokci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pragnie mieć piękne i zadbane dłonie oraz paznokcie. Jednak wiadomo, iż w trakcie codziennych obowiązków płytka paznokcia może być narażona na wszelkiego rodzaju uderzenia oraz zarysowania. &lt;b&gt;Indigo hurtownia&lt;/b&gt; oferuje mnóstwo lakierów do paznokci dla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Paznokcie - piękne i zadbane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kobiety musza szczególnie uważać na swoje dłonie. Paznokcie mogą być narażone na działanie czynników zewnętrznych, dlatego właściwy lakier i odżywka właściwie ochronią płytkę.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Lakiery do paznokcie - trwałe i wytrzymałe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wiele kobiet preferuje manicure hybrydowy, ponieważ jest on wytrzymały na wszelkiego rodzaju uderzenia oraz zarysowania. </w:t>
      </w:r>
      <w:r>
        <w:rPr>
          <w:rFonts w:ascii="calibri" w:hAnsi="calibri" w:eastAsia="calibri" w:cs="calibri"/>
          <w:sz w:val="24"/>
          <w:szCs w:val="24"/>
          <w:b/>
        </w:rPr>
        <w:t xml:space="preserve">Indigo hurtownia</w:t>
      </w:r>
      <w:r>
        <w:rPr>
          <w:rFonts w:ascii="calibri" w:hAnsi="calibri" w:eastAsia="calibri" w:cs="calibri"/>
          <w:sz w:val="24"/>
          <w:szCs w:val="24"/>
        </w:rPr>
        <w:t xml:space="preserve"> oferuje szeroki wybór lakierów hybrydowych, które są trwałe oraz mają doskonałą przyczepność do płytki paznokcia. Lakiery nie płowieją oraz nie zmieniają koloru. Lakiery te mają soczysty kolor, a ich trwałość gwarantuje, iż nie będą odpryskiwać. Manicure hybrydowy potrafi wytrzymać około 6 tygodni - dlatego ma tak wiele zwolenniczek.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Indigo hurtownia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lakiery, dzięki którym wystarczy nałożyć tylko 2 warstwy. Dzieje się tak za przyczyną dobrego napigmentowania produktu.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Indigo hurtownia to nie tylko lakiery do paznokci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dostępne są także ozdoby do paznokci - które pozwolą uzyskać niecodzienny manicure. Dostępne są także kryształy Swarovski.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Indigo hurtownia</w:t>
      </w:r>
      <w:r>
        <w:rPr>
          <w:rFonts w:ascii="calibri" w:hAnsi="calibri" w:eastAsia="calibri" w:cs="calibri"/>
          <w:sz w:val="24"/>
          <w:szCs w:val="24"/>
        </w:rPr>
        <w:t xml:space="preserve"> oferuje także kremy, balsamy oraz olejki, które właściwie nawilżą skórę. Mają one piękny zapach. W codziennej pielęgnacji bardzo istotne jest, aby używać właściwych kosmetyków, które będą dbały oraz chroniły ciało.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digogdans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2025-12-16T17:31:58+01:00</dcterms:created>
  <dcterms:modified xsi:type="dcterms:W3CDTF">2025-12-16T17:31:58+01:00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